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B56E" w14:textId="77777777" w:rsidR="00462717" w:rsidRPr="00FB748B" w:rsidRDefault="00B565A0" w:rsidP="007164D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9822D" wp14:editId="31C3E465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562B" w14:textId="7A80A1C8"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601445">
                              <w:rPr>
                                <w:rFonts w:ascii="Bookman Old Style" w:hAnsi="Bookman Old Style" w:cs="Bookman Old Style"/>
                              </w:rPr>
                              <w:t>20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42379F">
                              <w:rPr>
                                <w:rFonts w:ascii="Bookman Old Style" w:hAnsi="Bookman Old Style" w:cs="Bookman Old Style"/>
                              </w:rPr>
                              <w:t>październik</w:t>
                            </w:r>
                            <w:r w:rsidR="00601445">
                              <w:rPr>
                                <w:rFonts w:ascii="Bookman Old Style" w:hAnsi="Bookman Old Style" w:cs="Bookman Old Style"/>
                              </w:rPr>
                              <w:t>a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D6091E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42379F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98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56B4562B" w14:textId="7A80A1C8"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601445">
                        <w:rPr>
                          <w:rFonts w:ascii="Bookman Old Style" w:hAnsi="Bookman Old Style" w:cs="Bookman Old Style"/>
                        </w:rPr>
                        <w:t>20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42379F">
                        <w:rPr>
                          <w:rFonts w:ascii="Bookman Old Style" w:hAnsi="Bookman Old Style" w:cs="Bookman Old Style"/>
                        </w:rPr>
                        <w:t>październik</w:t>
                      </w:r>
                      <w:r w:rsidR="00601445">
                        <w:rPr>
                          <w:rFonts w:ascii="Bookman Old Style" w:hAnsi="Bookman Old Style" w:cs="Bookman Old Style"/>
                        </w:rPr>
                        <w:t>a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D6091E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42379F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1BE04076" w14:textId="77777777" w:rsidR="00871669" w:rsidRPr="00887BFF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515C051" w14:textId="77777777" w:rsidR="00BE7A96" w:rsidRPr="00887BFF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 w:rsidRPr="00887BFF"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887BFF">
        <w:rPr>
          <w:rFonts w:ascii="Bookman Old Style" w:hAnsi="Bookman Old Style" w:cs="Times New Roman"/>
          <w:b/>
          <w:lang w:eastAsia="pl-PL"/>
        </w:rPr>
        <w:t xml:space="preserve"> </w:t>
      </w:r>
    </w:p>
    <w:p w14:paraId="2E7FA7E9" w14:textId="77777777" w:rsidR="0021437E" w:rsidRPr="00887BFF" w:rsidRDefault="0021437E" w:rsidP="00887BFF">
      <w:pPr>
        <w:spacing w:after="0"/>
        <w:rPr>
          <w:rFonts w:ascii="Bookman Old Style" w:hAnsi="Bookman Old Style" w:cs="Times New Roman"/>
          <w:lang w:eastAsia="pl-PL"/>
        </w:rPr>
      </w:pPr>
    </w:p>
    <w:p w14:paraId="7259703B" w14:textId="3F3A313D" w:rsidR="00A9023B" w:rsidRPr="00887BFF" w:rsidRDefault="00BE7A96" w:rsidP="00A9023B">
      <w:pPr>
        <w:jc w:val="center"/>
        <w:rPr>
          <w:rFonts w:ascii="Bookman Old Style" w:hAnsi="Bookman Old Style" w:cs="Times New Roman"/>
          <w:bCs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Powiatowy Lekarz</w:t>
      </w:r>
      <w:r w:rsidR="00C57F3A" w:rsidRPr="00887BFF">
        <w:rPr>
          <w:rFonts w:ascii="Bookman Old Style" w:hAnsi="Bookman Old Style" w:cs="Times New Roman"/>
          <w:lang w:eastAsia="pl-PL"/>
        </w:rPr>
        <w:t xml:space="preserve"> </w:t>
      </w:r>
      <w:r w:rsidRPr="00887BFF">
        <w:rPr>
          <w:rFonts w:ascii="Bookman Old Style" w:hAnsi="Bookman Old Style" w:cs="Times New Roman"/>
          <w:lang w:eastAsia="pl-PL"/>
        </w:rPr>
        <w:t xml:space="preserve">Weterynarii  w </w:t>
      </w:r>
      <w:r w:rsidRPr="00887BFF">
        <w:rPr>
          <w:rFonts w:ascii="Bookman Old Style" w:hAnsi="Bookman Old Style" w:cs="Times New Roman"/>
          <w:bCs/>
          <w:lang w:eastAsia="pl-PL"/>
        </w:rPr>
        <w:t>Lesznie</w:t>
      </w:r>
      <w:r w:rsidR="001C1046" w:rsidRPr="00887BFF">
        <w:rPr>
          <w:rFonts w:ascii="Bookman Old Style" w:hAnsi="Bookman Old Style" w:cs="Times New Roman"/>
          <w:bCs/>
          <w:lang w:eastAsia="pl-PL"/>
        </w:rPr>
        <w:t xml:space="preserve"> ogłasza </w:t>
      </w:r>
      <w:r w:rsidR="00601445">
        <w:rPr>
          <w:rFonts w:ascii="Bookman Old Style" w:hAnsi="Bookman Old Style" w:cs="Times New Roman"/>
          <w:bCs/>
          <w:lang w:eastAsia="pl-PL"/>
        </w:rPr>
        <w:t xml:space="preserve">przyjmowanie ofert na zawarcie umowy przedwstępnej </w:t>
      </w:r>
      <w:r w:rsidR="00887BFF">
        <w:rPr>
          <w:rFonts w:ascii="Bookman Old Style" w:hAnsi="Bookman Old Style" w:cs="Times New Roman"/>
          <w:bCs/>
          <w:lang w:eastAsia="pl-PL"/>
        </w:rPr>
        <w:t xml:space="preserve"> </w:t>
      </w:r>
    </w:p>
    <w:p w14:paraId="6C33786C" w14:textId="5D8AB01D" w:rsidR="00A9023B" w:rsidRPr="00887BFF" w:rsidRDefault="009B5D65" w:rsidP="00A9023B">
      <w:pPr>
        <w:jc w:val="center"/>
        <w:rPr>
          <w:rFonts w:ascii="Bookman Old Style" w:hAnsi="Bookman Old Style" w:cstheme="minorBidi"/>
          <w:b/>
          <w:lang w:eastAsia="pl-PL"/>
        </w:rPr>
      </w:pPr>
      <w:r>
        <w:rPr>
          <w:rFonts w:ascii="Bookman Old Style" w:hAnsi="Bookman Old Style"/>
          <w:b/>
        </w:rPr>
        <w:t>u</w:t>
      </w:r>
      <w:r w:rsidR="00601445">
        <w:rPr>
          <w:rFonts w:ascii="Bookman Old Style" w:hAnsi="Bookman Old Style"/>
          <w:b/>
        </w:rPr>
        <w:t xml:space="preserve">możliwiającej zawieranie umów o </w:t>
      </w:r>
      <w:r w:rsidR="00A9023B" w:rsidRPr="00887BFF">
        <w:rPr>
          <w:rFonts w:ascii="Bookman Old Style" w:hAnsi="Bookman Old Style"/>
          <w:b/>
        </w:rPr>
        <w:t xml:space="preserve"> świadczenie </w:t>
      </w:r>
      <w:r w:rsidR="002C5159">
        <w:rPr>
          <w:rFonts w:ascii="Bookman Old Style" w:hAnsi="Bookman Old Style"/>
          <w:b/>
        </w:rPr>
        <w:t>usług w</w:t>
      </w:r>
      <w:r w:rsidR="00601445">
        <w:rPr>
          <w:rFonts w:ascii="Bookman Old Style" w:hAnsi="Bookman Old Style"/>
          <w:b/>
        </w:rPr>
        <w:t>spierających</w:t>
      </w:r>
      <w:r>
        <w:rPr>
          <w:rFonts w:ascii="Bookman Old Style" w:hAnsi="Bookman Old Style"/>
          <w:b/>
        </w:rPr>
        <w:t xml:space="preserve"> komunikację</w:t>
      </w:r>
      <w:r w:rsidR="002C5159">
        <w:rPr>
          <w:rFonts w:ascii="Bookman Old Style" w:hAnsi="Bookman Old Style"/>
          <w:b/>
        </w:rPr>
        <w:t xml:space="preserve"> bezpośredni</w:t>
      </w:r>
      <w:r>
        <w:rPr>
          <w:rFonts w:ascii="Bookman Old Style" w:hAnsi="Bookman Old Style"/>
          <w:b/>
        </w:rPr>
        <w:t>ą tłumaczeniem za pomocą języka migowego PJM</w:t>
      </w:r>
      <w:r w:rsidR="002C5159">
        <w:rPr>
          <w:rFonts w:ascii="Bookman Old Style" w:hAnsi="Bookman Old Style"/>
          <w:b/>
        </w:rPr>
        <w:t xml:space="preserve"> </w:t>
      </w:r>
      <w:r w:rsidR="00887BFF">
        <w:rPr>
          <w:rFonts w:ascii="Bookman Old Style" w:hAnsi="Bookman Old Style"/>
          <w:b/>
        </w:rPr>
        <w:t xml:space="preserve"> Powiatowego Inspektoratu Weterynarii w Lesznie</w:t>
      </w:r>
    </w:p>
    <w:p w14:paraId="45346B20" w14:textId="6DF52708" w:rsidR="00A413E1" w:rsidRPr="00887BFF" w:rsidRDefault="00D6091E" w:rsidP="00B5716E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  <w:r w:rsidRPr="00887BFF">
        <w:rPr>
          <w:rFonts w:ascii="Bookman Old Style" w:hAnsi="Bookman Old Style" w:cs="Times New Roman"/>
          <w:bCs/>
          <w:lang w:eastAsia="pl-PL"/>
        </w:rPr>
        <w:t xml:space="preserve"> od </w:t>
      </w:r>
      <w:r w:rsidR="00601445">
        <w:rPr>
          <w:rFonts w:ascii="Bookman Old Style" w:hAnsi="Bookman Old Style" w:cs="Times New Roman"/>
          <w:bCs/>
          <w:lang w:eastAsia="pl-PL"/>
        </w:rPr>
        <w:t>01</w:t>
      </w:r>
      <w:r w:rsidRPr="00887BFF">
        <w:rPr>
          <w:rFonts w:ascii="Bookman Old Style" w:hAnsi="Bookman Old Style" w:cs="Times New Roman"/>
          <w:bCs/>
          <w:lang w:eastAsia="pl-PL"/>
        </w:rPr>
        <w:t>.0</w:t>
      </w:r>
      <w:r w:rsidR="00601445">
        <w:rPr>
          <w:rFonts w:ascii="Bookman Old Style" w:hAnsi="Bookman Old Style" w:cs="Times New Roman"/>
          <w:bCs/>
          <w:lang w:eastAsia="pl-PL"/>
        </w:rPr>
        <w:t>1</w:t>
      </w:r>
      <w:r w:rsidRPr="00887BFF">
        <w:rPr>
          <w:rFonts w:ascii="Bookman Old Style" w:hAnsi="Bookman Old Style" w:cs="Times New Roman"/>
          <w:bCs/>
          <w:lang w:eastAsia="pl-PL"/>
        </w:rPr>
        <w:t>.202</w:t>
      </w:r>
      <w:r w:rsidR="0042379F">
        <w:rPr>
          <w:rFonts w:ascii="Bookman Old Style" w:hAnsi="Bookman Old Style" w:cs="Times New Roman"/>
          <w:bCs/>
          <w:lang w:eastAsia="pl-PL"/>
        </w:rPr>
        <w:t>3</w:t>
      </w:r>
      <w:r w:rsidR="001C1046" w:rsidRPr="00887BFF">
        <w:rPr>
          <w:rFonts w:ascii="Bookman Old Style" w:hAnsi="Bookman Old Style" w:cs="Times New Roman"/>
          <w:bCs/>
          <w:lang w:eastAsia="pl-PL"/>
        </w:rPr>
        <w:t xml:space="preserve"> r</w:t>
      </w:r>
      <w:r w:rsidR="00E67368" w:rsidRPr="00887BFF">
        <w:rPr>
          <w:rFonts w:ascii="Bookman Old Style" w:hAnsi="Bookman Old Style" w:cs="Times New Roman"/>
          <w:bCs/>
          <w:lang w:eastAsia="pl-PL"/>
        </w:rPr>
        <w:t xml:space="preserve">. </w:t>
      </w:r>
      <w:r w:rsidRPr="00887BFF">
        <w:rPr>
          <w:rFonts w:ascii="Bookman Old Style" w:hAnsi="Bookman Old Style" w:cs="Times New Roman"/>
          <w:bCs/>
          <w:lang w:eastAsia="pl-PL"/>
        </w:rPr>
        <w:t>do 31.12.202</w:t>
      </w:r>
      <w:r w:rsidR="0042379F">
        <w:rPr>
          <w:rFonts w:ascii="Bookman Old Style" w:hAnsi="Bookman Old Style" w:cs="Times New Roman"/>
          <w:bCs/>
          <w:lang w:eastAsia="pl-PL"/>
        </w:rPr>
        <w:t>3</w:t>
      </w:r>
      <w:r w:rsidR="00E67368" w:rsidRPr="00887BFF">
        <w:rPr>
          <w:rFonts w:ascii="Bookman Old Style" w:hAnsi="Bookman Old Style" w:cs="Times New Roman"/>
          <w:bCs/>
          <w:lang w:eastAsia="pl-PL"/>
        </w:rPr>
        <w:t xml:space="preserve">r. </w:t>
      </w:r>
    </w:p>
    <w:p w14:paraId="06FE807F" w14:textId="77777777" w:rsidR="001C1046" w:rsidRPr="00887BFF" w:rsidRDefault="002A2250" w:rsidP="001C1046">
      <w:pPr>
        <w:spacing w:after="0"/>
        <w:rPr>
          <w:rFonts w:ascii="Bookman Old Style" w:hAnsi="Bookman Old Style" w:cs="Times New Roman"/>
          <w:b/>
          <w:bCs/>
          <w:u w:val="single"/>
          <w:lang w:eastAsia="pl-PL"/>
        </w:rPr>
      </w:pPr>
      <w:r w:rsidRPr="00887BFF">
        <w:rPr>
          <w:rFonts w:ascii="Bookman Old Style" w:hAnsi="Bookman Old Style" w:cs="Times New Roman"/>
          <w:b/>
          <w:bCs/>
          <w:u w:val="single"/>
          <w:lang w:eastAsia="pl-PL"/>
        </w:rPr>
        <w:t>Wymagania</w:t>
      </w:r>
      <w:r w:rsidR="001C1046" w:rsidRPr="00887BFF">
        <w:rPr>
          <w:rFonts w:ascii="Bookman Old Style" w:hAnsi="Bookman Old Style" w:cs="Times New Roman"/>
          <w:b/>
          <w:bCs/>
          <w:u w:val="single"/>
          <w:lang w:eastAsia="pl-PL"/>
        </w:rPr>
        <w:t>:</w:t>
      </w:r>
    </w:p>
    <w:p w14:paraId="6C9441C1" w14:textId="417B7FE0" w:rsidR="002A2250" w:rsidRPr="00887BFF" w:rsidRDefault="006E7B02" w:rsidP="002A2250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>
        <w:rPr>
          <w:rFonts w:ascii="Bookman Old Style" w:eastAsiaTheme="minorEastAsia" w:hAnsi="Bookman Old Style" w:cstheme="minorBidi"/>
          <w:lang w:eastAsia="pl-PL"/>
        </w:rPr>
        <w:t xml:space="preserve">Kwalifikacje: posiada praktyczną umiejętność płynnego( biegłego) posługiwania się językiem migowym w odmianie PJM </w:t>
      </w:r>
    </w:p>
    <w:p w14:paraId="44352982" w14:textId="487CA37E" w:rsidR="006D7649" w:rsidRPr="00887BFF" w:rsidRDefault="006D7649" w:rsidP="002A2250">
      <w:pPr>
        <w:numPr>
          <w:ilvl w:val="0"/>
          <w:numId w:val="21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 xml:space="preserve">Dyspozycyjność </w:t>
      </w:r>
      <w:r w:rsidR="007D155E">
        <w:rPr>
          <w:rFonts w:ascii="Bookman Old Style" w:hAnsi="Bookman Old Style" w:cs="Times New Roman"/>
          <w:lang w:eastAsia="pl-PL"/>
        </w:rPr>
        <w:t xml:space="preserve">po uzgodnieniu z pracownikiem Inspektoratu wizyt interesantów </w:t>
      </w:r>
      <w:r w:rsidRPr="00887BFF">
        <w:rPr>
          <w:rFonts w:ascii="Bookman Old Style" w:hAnsi="Bookman Old Style" w:cs="Times New Roman"/>
          <w:lang w:eastAsia="pl-PL"/>
        </w:rPr>
        <w:t xml:space="preserve"> oraz możliwość wykonywania czynności w siedzibie PIW .</w:t>
      </w:r>
    </w:p>
    <w:p w14:paraId="46864096" w14:textId="5266D7A2" w:rsidR="002A2250" w:rsidRPr="00887BFF" w:rsidRDefault="002A2250" w:rsidP="006D764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eastAsiaTheme="minorEastAsia" w:hAnsi="Bookman Old Style" w:cstheme="minorBidi"/>
          <w:lang w:eastAsia="pl-PL"/>
        </w:rPr>
        <w:t>Przedmiotem umowy</w:t>
      </w:r>
      <w:r w:rsidR="007D155E">
        <w:rPr>
          <w:rFonts w:ascii="Bookman Old Style" w:eastAsiaTheme="minorEastAsia" w:hAnsi="Bookman Old Style" w:cstheme="minorBidi"/>
          <w:lang w:eastAsia="pl-PL"/>
        </w:rPr>
        <w:t xml:space="preserve"> przed</w:t>
      </w:r>
      <w:r w:rsidR="00227ACC">
        <w:rPr>
          <w:rFonts w:ascii="Bookman Old Style" w:eastAsiaTheme="minorEastAsia" w:hAnsi="Bookman Old Style" w:cstheme="minorBidi"/>
          <w:lang w:eastAsia="pl-PL"/>
        </w:rPr>
        <w:t>w</w:t>
      </w:r>
      <w:r w:rsidR="007D155E">
        <w:rPr>
          <w:rFonts w:ascii="Bookman Old Style" w:eastAsiaTheme="minorEastAsia" w:hAnsi="Bookman Old Style" w:cstheme="minorBidi"/>
          <w:lang w:eastAsia="pl-PL"/>
        </w:rPr>
        <w:t xml:space="preserve">stępnej </w:t>
      </w:r>
      <w:r w:rsidRPr="00887BFF">
        <w:rPr>
          <w:rFonts w:ascii="Bookman Old Style" w:eastAsiaTheme="minorEastAsia" w:hAnsi="Bookman Old Style" w:cstheme="minorBidi"/>
          <w:lang w:eastAsia="pl-PL"/>
        </w:rPr>
        <w:t xml:space="preserve"> jest kompleksowa, stała obsługa</w:t>
      </w:r>
      <w:r w:rsidR="00227ACC" w:rsidRPr="00227ACC">
        <w:rPr>
          <w:rFonts w:ascii="Bookman Old Style" w:hAnsi="Bookman Old Style"/>
          <w:b/>
        </w:rPr>
        <w:t xml:space="preserve"> </w:t>
      </w:r>
      <w:r w:rsidR="00227ACC" w:rsidRPr="00227ACC">
        <w:rPr>
          <w:rFonts w:ascii="Bookman Old Style" w:hAnsi="Bookman Old Style"/>
          <w:bCs/>
        </w:rPr>
        <w:t>o</w:t>
      </w:r>
      <w:r w:rsidR="00227ACC">
        <w:rPr>
          <w:rFonts w:ascii="Bookman Old Style" w:hAnsi="Bookman Old Style"/>
          <w:bCs/>
        </w:rPr>
        <w:t> </w:t>
      </w:r>
      <w:r w:rsidR="00227ACC" w:rsidRPr="00227ACC">
        <w:rPr>
          <w:rFonts w:ascii="Bookman Old Style" w:hAnsi="Bookman Old Style"/>
          <w:bCs/>
        </w:rPr>
        <w:t>świadczenie usług w zakresie tłumacza w komunikacji bezpośredniej z użyciem języka migowego PJM</w:t>
      </w:r>
      <w:r w:rsidRPr="00227ACC">
        <w:rPr>
          <w:rFonts w:ascii="Bookman Old Style" w:eastAsiaTheme="minorEastAsia" w:hAnsi="Bookman Old Style" w:cstheme="minorBidi"/>
          <w:bCs/>
          <w:lang w:eastAsia="pl-PL"/>
        </w:rPr>
        <w:t xml:space="preserve"> </w:t>
      </w:r>
      <w:r w:rsidRPr="00887BFF">
        <w:rPr>
          <w:rFonts w:ascii="Bookman Old Style" w:eastAsiaTheme="minorEastAsia" w:hAnsi="Bookman Old Style" w:cstheme="minorBidi"/>
          <w:lang w:eastAsia="pl-PL"/>
        </w:rPr>
        <w:t xml:space="preserve"> Powiatowego Inspektoratu Weterynarii w Lesznie, ul.</w:t>
      </w:r>
      <w:r w:rsidR="00227ACC">
        <w:rPr>
          <w:rFonts w:ascii="Bookman Old Style" w:eastAsiaTheme="minorEastAsia" w:hAnsi="Bookman Old Style" w:cstheme="minorBidi"/>
          <w:lang w:eastAsia="pl-PL"/>
        </w:rPr>
        <w:t> </w:t>
      </w:r>
      <w:r w:rsidRPr="00887BFF">
        <w:rPr>
          <w:rFonts w:ascii="Bookman Old Style" w:eastAsiaTheme="minorEastAsia" w:hAnsi="Bookman Old Style" w:cstheme="minorBidi"/>
          <w:lang w:eastAsia="pl-PL"/>
        </w:rPr>
        <w:t>Święciechowska 150, N</w:t>
      </w:r>
      <w:r w:rsidR="006D7649" w:rsidRPr="00887BFF">
        <w:rPr>
          <w:rFonts w:ascii="Bookman Old Style" w:eastAsiaTheme="minorEastAsia" w:hAnsi="Bookman Old Style" w:cstheme="minorBidi"/>
          <w:lang w:eastAsia="pl-PL"/>
        </w:rPr>
        <w:t>IP 6971950730</w:t>
      </w:r>
      <w:r w:rsidRPr="00887BFF">
        <w:rPr>
          <w:rFonts w:ascii="Bookman Old Style" w:eastAsiaTheme="minorEastAsia" w:hAnsi="Bookman Old Style" w:cstheme="minorBidi"/>
          <w:lang w:eastAsia="pl-PL"/>
        </w:rPr>
        <w:t>.</w:t>
      </w:r>
    </w:p>
    <w:p w14:paraId="6FB3ADB5" w14:textId="3CD7D147" w:rsidR="00377512" w:rsidRPr="00887BFF" w:rsidRDefault="00601445" w:rsidP="00377512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/>
          <w:bCs/>
          <w:u w:val="single"/>
          <w:lang w:eastAsia="pl-PL"/>
        </w:rPr>
        <w:t>D</w:t>
      </w:r>
      <w:r w:rsidR="00377512" w:rsidRPr="00887BFF">
        <w:rPr>
          <w:rFonts w:ascii="Bookman Old Style" w:hAnsi="Bookman Old Style"/>
          <w:b/>
          <w:bCs/>
          <w:u w:val="single"/>
          <w:lang w:eastAsia="pl-PL"/>
        </w:rPr>
        <w:t>okumenty</w:t>
      </w:r>
      <w:r w:rsidR="000B286D" w:rsidRPr="00887BFF">
        <w:rPr>
          <w:rFonts w:ascii="Bookman Old Style" w:hAnsi="Bookman Old Style"/>
          <w:b/>
          <w:bCs/>
          <w:u w:val="single"/>
          <w:lang w:eastAsia="pl-PL"/>
        </w:rPr>
        <w:t xml:space="preserve"> i zgody</w:t>
      </w:r>
      <w:r w:rsidR="00377512" w:rsidRPr="00887BFF">
        <w:rPr>
          <w:rFonts w:ascii="Bookman Old Style" w:hAnsi="Bookman Old Style"/>
          <w:b/>
          <w:bCs/>
          <w:u w:val="single"/>
          <w:lang w:eastAsia="pl-PL"/>
        </w:rPr>
        <w:t>:</w:t>
      </w:r>
    </w:p>
    <w:p w14:paraId="5B1BE792" w14:textId="77777777" w:rsidR="009D144B" w:rsidRDefault="000B286D" w:rsidP="000B286D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 xml:space="preserve">Wydruk z </w:t>
      </w:r>
      <w:proofErr w:type="spellStart"/>
      <w:r w:rsidRPr="00887BFF">
        <w:rPr>
          <w:rFonts w:ascii="Bookman Old Style" w:hAnsi="Bookman Old Style"/>
          <w:bCs/>
          <w:lang w:eastAsia="pl-PL"/>
        </w:rPr>
        <w:t>CEiDG</w:t>
      </w:r>
      <w:proofErr w:type="spellEnd"/>
      <w:r w:rsidRPr="00887BFF">
        <w:rPr>
          <w:rFonts w:ascii="Bookman Old Style" w:hAnsi="Bookman Old Style"/>
          <w:bCs/>
          <w:lang w:eastAsia="pl-PL"/>
        </w:rPr>
        <w:t xml:space="preserve"> albo z </w:t>
      </w:r>
      <w:r w:rsidR="007C2DD5" w:rsidRPr="00887BFF">
        <w:rPr>
          <w:rFonts w:ascii="Bookman Old Style" w:hAnsi="Bookman Old Style"/>
          <w:bCs/>
          <w:lang w:eastAsia="pl-PL"/>
        </w:rPr>
        <w:t>KRS</w:t>
      </w:r>
      <w:r w:rsidR="00DE5E60">
        <w:rPr>
          <w:rFonts w:ascii="Bookman Old Style" w:hAnsi="Bookman Old Style"/>
          <w:bCs/>
          <w:lang w:eastAsia="pl-PL"/>
        </w:rPr>
        <w:t>.</w:t>
      </w:r>
    </w:p>
    <w:p w14:paraId="588FBEC1" w14:textId="4757E703" w:rsidR="00DE5E60" w:rsidRPr="00887BFF" w:rsidRDefault="00DE5E60" w:rsidP="000B286D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 xml:space="preserve">Ewentualne opinie lub rekomendacje </w:t>
      </w:r>
      <w:r w:rsidR="00227ACC">
        <w:rPr>
          <w:rFonts w:ascii="Bookman Old Style" w:hAnsi="Bookman Old Style"/>
          <w:bCs/>
          <w:lang w:eastAsia="pl-PL"/>
        </w:rPr>
        <w:t xml:space="preserve">innych </w:t>
      </w:r>
      <w:r>
        <w:rPr>
          <w:rFonts w:ascii="Bookman Old Style" w:hAnsi="Bookman Old Style"/>
          <w:bCs/>
          <w:lang w:eastAsia="pl-PL"/>
        </w:rPr>
        <w:t>organów</w:t>
      </w:r>
      <w:r w:rsidR="00227ACC">
        <w:rPr>
          <w:rFonts w:ascii="Bookman Old Style" w:hAnsi="Bookman Old Style"/>
          <w:bCs/>
          <w:lang w:eastAsia="pl-PL"/>
        </w:rPr>
        <w:t>.</w:t>
      </w:r>
    </w:p>
    <w:p w14:paraId="17453B3D" w14:textId="420F1D73" w:rsidR="00E70A69" w:rsidRPr="009B61FB" w:rsidRDefault="000B286D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Zgoda na przetwarzanie danych osobowych.</w:t>
      </w:r>
    </w:p>
    <w:p w14:paraId="55FE4450" w14:textId="055AA89C" w:rsidR="004D1C4F" w:rsidRPr="00887BFF" w:rsidRDefault="004D1C4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 xml:space="preserve">Osoby zainteresowane powinny złożyć </w:t>
      </w:r>
      <w:r w:rsidR="001C20CD" w:rsidRPr="00887BFF">
        <w:rPr>
          <w:rFonts w:ascii="Bookman Old Style" w:hAnsi="Bookman Old Style"/>
          <w:bCs/>
          <w:lang w:eastAsia="pl-PL"/>
        </w:rPr>
        <w:t>ofertę</w:t>
      </w:r>
      <w:r w:rsidR="00887BFF" w:rsidRPr="00887BFF">
        <w:rPr>
          <w:rFonts w:ascii="Bookman Old Style" w:hAnsi="Bookman Old Style"/>
          <w:bCs/>
          <w:lang w:eastAsia="pl-PL"/>
        </w:rPr>
        <w:t xml:space="preserve"> </w:t>
      </w:r>
      <w:r w:rsidRPr="00887BFF">
        <w:rPr>
          <w:rFonts w:ascii="Bookman Old Style" w:hAnsi="Bookman Old Style"/>
          <w:bCs/>
          <w:lang w:eastAsia="pl-PL"/>
        </w:rPr>
        <w:t xml:space="preserve"> </w:t>
      </w:r>
      <w:r w:rsidR="00887BFF" w:rsidRPr="00887BFF">
        <w:rPr>
          <w:rFonts w:ascii="Bookman Old Style" w:hAnsi="Bookman Old Style"/>
          <w:bCs/>
          <w:lang w:eastAsia="pl-PL"/>
        </w:rPr>
        <w:t>w Powiatowym Inspektoracie</w:t>
      </w:r>
      <w:r w:rsidRPr="00887BFF">
        <w:rPr>
          <w:rFonts w:ascii="Bookman Old Style" w:hAnsi="Bookman Old Style"/>
          <w:bCs/>
          <w:lang w:eastAsia="pl-PL"/>
        </w:rPr>
        <w:t xml:space="preserve"> Weterynarii w</w:t>
      </w:r>
      <w:r w:rsidR="00227ACC">
        <w:rPr>
          <w:rFonts w:ascii="Bookman Old Style" w:hAnsi="Bookman Old Style"/>
          <w:bCs/>
          <w:lang w:eastAsia="pl-PL"/>
        </w:rPr>
        <w:t> </w:t>
      </w:r>
      <w:r w:rsidRPr="00887BFF">
        <w:rPr>
          <w:rFonts w:ascii="Bookman Old Style" w:hAnsi="Bookman Old Style"/>
          <w:bCs/>
          <w:lang w:eastAsia="pl-PL"/>
        </w:rPr>
        <w:t>Leszn</w:t>
      </w:r>
      <w:r w:rsidR="00887BFF" w:rsidRPr="00887BFF">
        <w:rPr>
          <w:rFonts w:ascii="Bookman Old Style" w:hAnsi="Bookman Old Style"/>
          <w:bCs/>
          <w:lang w:eastAsia="pl-PL"/>
        </w:rPr>
        <w:t xml:space="preserve">ie, ul. Święciechowska 150 </w:t>
      </w:r>
      <w:r w:rsidR="008E1CE7">
        <w:rPr>
          <w:rFonts w:ascii="Bookman Old Style" w:hAnsi="Bookman Old Style"/>
          <w:bCs/>
          <w:lang w:eastAsia="pl-PL"/>
        </w:rPr>
        <w:t>do dnia 21.11.2022</w:t>
      </w:r>
      <w:r w:rsidRPr="00887BFF">
        <w:rPr>
          <w:rFonts w:ascii="Bookman Old Style" w:hAnsi="Bookman Old Style"/>
          <w:bCs/>
          <w:lang w:eastAsia="pl-PL"/>
        </w:rPr>
        <w:t>.</w:t>
      </w:r>
    </w:p>
    <w:p w14:paraId="168F90E6" w14:textId="5469096A" w:rsidR="004D1C4F" w:rsidRPr="00887BFF" w:rsidRDefault="002A2250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Oferty</w:t>
      </w:r>
      <w:r w:rsidR="004D1C4F" w:rsidRPr="00887BFF">
        <w:rPr>
          <w:rFonts w:ascii="Bookman Old Style" w:hAnsi="Bookman Old Style"/>
          <w:bCs/>
          <w:lang w:eastAsia="pl-PL"/>
        </w:rPr>
        <w:t xml:space="preserve"> należy składać w za</w:t>
      </w:r>
      <w:r w:rsidRPr="00887BFF">
        <w:rPr>
          <w:rFonts w:ascii="Bookman Old Style" w:hAnsi="Bookman Old Style"/>
          <w:bCs/>
          <w:lang w:eastAsia="pl-PL"/>
        </w:rPr>
        <w:t>mkniętej kopercie z dopiskiem: „Oferta obsługa</w:t>
      </w:r>
      <w:r w:rsidR="00227ACC" w:rsidRPr="00227ACC">
        <w:rPr>
          <w:rFonts w:ascii="Bookman Old Style" w:hAnsi="Bookman Old Style"/>
          <w:b/>
        </w:rPr>
        <w:t xml:space="preserve"> </w:t>
      </w:r>
      <w:r w:rsidR="00227ACC" w:rsidRPr="00227ACC">
        <w:rPr>
          <w:rFonts w:ascii="Bookman Old Style" w:hAnsi="Bookman Old Style"/>
          <w:bCs/>
        </w:rPr>
        <w:t>o świadczenie usług w zakresie tłumacza w komunikacji bezpośredniej z użyciem języka migowego PJM</w:t>
      </w:r>
      <w:r w:rsidRPr="00887BFF">
        <w:rPr>
          <w:rFonts w:ascii="Bookman Old Style" w:hAnsi="Bookman Old Style"/>
          <w:bCs/>
          <w:lang w:eastAsia="pl-PL"/>
        </w:rPr>
        <w:t xml:space="preserve"> </w:t>
      </w:r>
      <w:r w:rsidR="00887BFF" w:rsidRPr="00887BFF">
        <w:rPr>
          <w:rFonts w:ascii="Bookman Old Style" w:hAnsi="Bookman Old Style"/>
          <w:bCs/>
          <w:lang w:eastAsia="pl-PL"/>
        </w:rPr>
        <w:t xml:space="preserve"> 202</w:t>
      </w:r>
      <w:r w:rsidR="00A1618E">
        <w:rPr>
          <w:rFonts w:ascii="Bookman Old Style" w:hAnsi="Bookman Old Style"/>
          <w:bCs/>
          <w:lang w:eastAsia="pl-PL"/>
        </w:rPr>
        <w:t>3</w:t>
      </w:r>
      <w:r w:rsidR="00887BFF" w:rsidRPr="00887BFF">
        <w:rPr>
          <w:rFonts w:ascii="Bookman Old Style" w:hAnsi="Bookman Old Style"/>
          <w:bCs/>
          <w:lang w:eastAsia="pl-PL"/>
        </w:rPr>
        <w:t>”</w:t>
      </w:r>
      <w:r w:rsidR="009B5D65">
        <w:rPr>
          <w:rFonts w:ascii="Bookman Old Style" w:hAnsi="Bookman Old Style"/>
          <w:bCs/>
          <w:lang w:eastAsia="pl-PL"/>
        </w:rPr>
        <w:t xml:space="preserve"> albo drogą elektroniczną pod adresem </w:t>
      </w:r>
      <w:r w:rsidR="00E72CD2">
        <w:rPr>
          <w:rFonts w:ascii="Bookman Old Style" w:hAnsi="Bookman Old Style"/>
          <w:bCs/>
          <w:lang w:eastAsia="pl-PL"/>
        </w:rPr>
        <w:t>sekretariat</w:t>
      </w:r>
      <w:r w:rsidR="009B5D65">
        <w:rPr>
          <w:rFonts w:ascii="Bookman Old Style" w:hAnsi="Bookman Old Style"/>
          <w:bCs/>
          <w:lang w:eastAsia="pl-PL"/>
        </w:rPr>
        <w:t>@wetleszno.pl</w:t>
      </w:r>
    </w:p>
    <w:p w14:paraId="1CB6873F" w14:textId="77777777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Kryteria oceny oferty spełniające wszystkie wymagania:</w:t>
      </w:r>
    </w:p>
    <w:p w14:paraId="216F3E80" w14:textId="77777777" w:rsidR="00887BFF" w:rsidRPr="00887BFF" w:rsidRDefault="00887BF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- dyspozycyjność,</w:t>
      </w:r>
    </w:p>
    <w:p w14:paraId="5A381960" w14:textId="58E9AB0E" w:rsidR="00F35B7A" w:rsidRPr="00887BFF" w:rsidRDefault="00887BF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 xml:space="preserve">- rekomendacje </w:t>
      </w:r>
      <w:r w:rsidR="008E67EB">
        <w:rPr>
          <w:rFonts w:ascii="Bookman Old Style" w:hAnsi="Bookman Old Style"/>
          <w:bCs/>
          <w:lang w:eastAsia="pl-PL"/>
        </w:rPr>
        <w:t xml:space="preserve">innych </w:t>
      </w:r>
      <w:r w:rsidRPr="00887BFF">
        <w:rPr>
          <w:rFonts w:ascii="Bookman Old Style" w:hAnsi="Bookman Old Style"/>
          <w:bCs/>
          <w:lang w:eastAsia="pl-PL"/>
        </w:rPr>
        <w:t>organów  w przypadku posiadania praktyki .</w:t>
      </w:r>
    </w:p>
    <w:p w14:paraId="66F9E534" w14:textId="77777777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Zastrzega się możliwość zakończenia postępowania bez wyboru oferty.</w:t>
      </w:r>
    </w:p>
    <w:p w14:paraId="38905913" w14:textId="0DC6ED14" w:rsidR="00F35B7A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W postępowaniu nie stosuje się przepisów Ustawy Prawo zamówień publicznych.</w:t>
      </w:r>
    </w:p>
    <w:p w14:paraId="14B6051F" w14:textId="50E4F7AD" w:rsidR="00F35B7A" w:rsidRPr="005D24F4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/>
          <w:lang w:eastAsia="pl-PL"/>
        </w:rPr>
      </w:pPr>
      <w:r w:rsidRPr="005D24F4">
        <w:rPr>
          <w:rFonts w:ascii="Bookman Old Style" w:hAnsi="Bookman Old Style"/>
          <w:b/>
          <w:lang w:eastAsia="pl-PL"/>
        </w:rPr>
        <w:t>Data publikacji:</w:t>
      </w:r>
      <w:r w:rsidR="007C2DD5" w:rsidRPr="005D24F4">
        <w:rPr>
          <w:rFonts w:ascii="Bookman Old Style" w:hAnsi="Bookman Old Style"/>
          <w:b/>
          <w:lang w:eastAsia="pl-PL"/>
        </w:rPr>
        <w:t xml:space="preserve"> </w:t>
      </w:r>
      <w:r w:rsidR="00601445" w:rsidRPr="005D24F4">
        <w:rPr>
          <w:rFonts w:ascii="Bookman Old Style" w:hAnsi="Bookman Old Style"/>
          <w:b/>
          <w:lang w:eastAsia="pl-PL"/>
        </w:rPr>
        <w:t>20</w:t>
      </w:r>
      <w:r w:rsidR="00887BFF" w:rsidRPr="005D24F4">
        <w:rPr>
          <w:rFonts w:ascii="Bookman Old Style" w:hAnsi="Bookman Old Style"/>
          <w:b/>
          <w:lang w:eastAsia="pl-PL"/>
        </w:rPr>
        <w:t>.</w:t>
      </w:r>
      <w:r w:rsidR="00601445" w:rsidRPr="005D24F4">
        <w:rPr>
          <w:rFonts w:ascii="Bookman Old Style" w:hAnsi="Bookman Old Style"/>
          <w:b/>
          <w:lang w:eastAsia="pl-PL"/>
        </w:rPr>
        <w:t>1</w:t>
      </w:r>
      <w:r w:rsidR="0042379F">
        <w:rPr>
          <w:rFonts w:ascii="Bookman Old Style" w:hAnsi="Bookman Old Style"/>
          <w:b/>
          <w:lang w:eastAsia="pl-PL"/>
        </w:rPr>
        <w:t>0</w:t>
      </w:r>
      <w:r w:rsidR="00887BFF" w:rsidRPr="005D24F4">
        <w:rPr>
          <w:rFonts w:ascii="Bookman Old Style" w:hAnsi="Bookman Old Style"/>
          <w:b/>
          <w:lang w:eastAsia="pl-PL"/>
        </w:rPr>
        <w:t>.202</w:t>
      </w:r>
      <w:r w:rsidR="0042379F">
        <w:rPr>
          <w:rFonts w:ascii="Bookman Old Style" w:hAnsi="Bookman Old Style"/>
          <w:b/>
          <w:lang w:eastAsia="pl-PL"/>
        </w:rPr>
        <w:t>2</w:t>
      </w:r>
      <w:r w:rsidR="00887BFF" w:rsidRPr="005D24F4">
        <w:rPr>
          <w:rFonts w:ascii="Bookman Old Style" w:hAnsi="Bookman Old Style"/>
          <w:b/>
          <w:lang w:eastAsia="pl-PL"/>
        </w:rPr>
        <w:t xml:space="preserve"> </w:t>
      </w:r>
      <w:r w:rsidRPr="005D24F4">
        <w:rPr>
          <w:rFonts w:ascii="Bookman Old Style" w:hAnsi="Bookman Old Style"/>
          <w:b/>
          <w:lang w:eastAsia="pl-PL"/>
        </w:rPr>
        <w:t>r.</w:t>
      </w:r>
    </w:p>
    <w:p w14:paraId="18546F55" w14:textId="77777777" w:rsidR="007F5B6B" w:rsidRDefault="00F35B7A" w:rsidP="007F5B6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</w:p>
    <w:p w14:paraId="3CCDBE92" w14:textId="79F9D3FE" w:rsidR="007F5B6B" w:rsidRDefault="007F5B6B" w:rsidP="007F5B6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>Powiatowy Lekarz Weterynarii w Lesznie</w:t>
      </w:r>
    </w:p>
    <w:p w14:paraId="25EF3A39" w14:textId="61DE0A73" w:rsidR="003E6424" w:rsidRDefault="007F5B6B" w:rsidP="003E6424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  <w:t xml:space="preserve">Jacek </w:t>
      </w:r>
      <w:proofErr w:type="spellStart"/>
      <w:r>
        <w:rPr>
          <w:rFonts w:ascii="Bookman Old Style" w:hAnsi="Bookman Old Style"/>
          <w:bCs/>
          <w:lang w:eastAsia="pl-PL"/>
        </w:rPr>
        <w:t>Gmerek</w:t>
      </w:r>
      <w:proofErr w:type="spellEnd"/>
    </w:p>
    <w:p w14:paraId="04D0A0E7" w14:textId="1E43C87A" w:rsidR="004D1C4F" w:rsidRDefault="00201503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lastRenderedPageBreak/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</w:p>
    <w:sectPr w:rsidR="004D1C4F" w:rsidSect="00B0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4DB6" w14:textId="77777777" w:rsidR="005C0CE0" w:rsidRDefault="005C0C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BE5FA8" w14:textId="77777777" w:rsidR="005C0CE0" w:rsidRDefault="005C0C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DE56" w14:textId="77777777" w:rsidR="00E94FFC" w:rsidRDefault="00E94F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45C" w14:textId="77777777" w:rsidR="00E94FFC" w:rsidRPr="00055F49" w:rsidRDefault="00B565A0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2EF808E2" wp14:editId="7C79A1A9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D50BA"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14:paraId="7B45F310" w14:textId="77777777" w:rsidR="00E94FFC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14:paraId="458A9E41" w14:textId="77777777" w:rsidR="00E94FFC" w:rsidRPr="00146FD1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71E5FDC0" w14:textId="77777777" w:rsidR="00E94FFC" w:rsidRDefault="00E94FFC" w:rsidP="00E94FFC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14:paraId="1F449C4C" w14:textId="77777777" w:rsidR="00E94FFC" w:rsidRDefault="00E94FFC" w:rsidP="00E94FFC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Pr="00BB195A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leszno.piw@wetgiw.gov.pl</w:t>
      </w:r>
    </w:hyperlink>
  </w:p>
  <w:p w14:paraId="262CD8AB" w14:textId="77777777" w:rsidR="00E94FFC" w:rsidRPr="00DE0637" w:rsidRDefault="00E94FFC" w:rsidP="00E94FFC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14:paraId="2180CF6C" w14:textId="77777777"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AF56" w14:textId="77777777" w:rsidR="00DE0637" w:rsidRPr="00055F49" w:rsidRDefault="00B565A0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3502B7D8" wp14:editId="44539CD4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9F605"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14:paraId="2B0152A1" w14:textId="77777777"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14:paraId="6CCBC2E7" w14:textId="77777777"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6000FEA5" w14:textId="77777777"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14:paraId="2135DAFB" w14:textId="20E6AA61"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804940" w:rsidRPr="000057A5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</w:t>
      </w:r>
    </w:hyperlink>
    <w:r w:rsidR="00804940">
      <w:rPr>
        <w:rStyle w:val="Hipercze"/>
        <w:rFonts w:ascii="Bookman Old Style" w:hAnsi="Bookman Old Style" w:cs="Bookman Old Style"/>
        <w:sz w:val="16"/>
        <w:szCs w:val="16"/>
        <w:lang w:val="fr-FR"/>
      </w:rPr>
      <w:t>iw.poznan.pl</w:t>
    </w:r>
  </w:p>
  <w:p w14:paraId="2A1E9D43" w14:textId="77777777"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CDAF" w14:textId="77777777" w:rsidR="005C0CE0" w:rsidRDefault="005C0C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35F7CF" w14:textId="77777777" w:rsidR="005C0CE0" w:rsidRDefault="005C0C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8DA4" w14:textId="77777777" w:rsidR="00E94FFC" w:rsidRDefault="00E94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9441" w14:textId="77777777"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14:paraId="602E66D7" w14:textId="77777777" w:rsidR="00B07BE2" w:rsidRDefault="00B07B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756E" w14:textId="77777777"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613BCF3F" wp14:editId="4E8A91A8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0FB7EE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360FFD6D" w14:textId="77777777"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1E7A21E1" w14:textId="77777777"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14:paraId="4E728210" w14:textId="77777777"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Jacek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Gmerek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A19CF"/>
    <w:multiLevelType w:val="hybridMultilevel"/>
    <w:tmpl w:val="D5269BDC"/>
    <w:lvl w:ilvl="0" w:tplc="9154C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75857"/>
    <w:multiLevelType w:val="hybridMultilevel"/>
    <w:tmpl w:val="D7A20836"/>
    <w:lvl w:ilvl="0" w:tplc="A16AFB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37956"/>
    <w:multiLevelType w:val="hybridMultilevel"/>
    <w:tmpl w:val="A3BA84DA"/>
    <w:lvl w:ilvl="0" w:tplc="02D898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56DF8"/>
    <w:multiLevelType w:val="hybridMultilevel"/>
    <w:tmpl w:val="2F9A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1" w15:restartNumberingAfterBreak="0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59A3"/>
    <w:multiLevelType w:val="hybridMultilevel"/>
    <w:tmpl w:val="F3C0BA0E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540671">
    <w:abstractNumId w:val="10"/>
  </w:num>
  <w:num w:numId="2" w16cid:durableId="1291977823">
    <w:abstractNumId w:val="14"/>
  </w:num>
  <w:num w:numId="3" w16cid:durableId="1134761871">
    <w:abstractNumId w:val="6"/>
  </w:num>
  <w:num w:numId="4" w16cid:durableId="308675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313162">
    <w:abstractNumId w:val="7"/>
  </w:num>
  <w:num w:numId="6" w16cid:durableId="1476264593">
    <w:abstractNumId w:val="20"/>
  </w:num>
  <w:num w:numId="7" w16cid:durableId="582643302">
    <w:abstractNumId w:val="22"/>
  </w:num>
  <w:num w:numId="8" w16cid:durableId="468254748">
    <w:abstractNumId w:val="16"/>
  </w:num>
  <w:num w:numId="9" w16cid:durableId="951325803">
    <w:abstractNumId w:val="5"/>
  </w:num>
  <w:num w:numId="10" w16cid:durableId="1553732912">
    <w:abstractNumId w:val="13"/>
  </w:num>
  <w:num w:numId="11" w16cid:durableId="1702052902">
    <w:abstractNumId w:val="3"/>
  </w:num>
  <w:num w:numId="12" w16cid:durableId="396438746">
    <w:abstractNumId w:val="18"/>
  </w:num>
  <w:num w:numId="13" w16cid:durableId="1032416788">
    <w:abstractNumId w:val="21"/>
  </w:num>
  <w:num w:numId="14" w16cid:durableId="1538202562">
    <w:abstractNumId w:val="17"/>
  </w:num>
  <w:num w:numId="15" w16cid:durableId="96171766">
    <w:abstractNumId w:val="4"/>
  </w:num>
  <w:num w:numId="16" w16cid:durableId="1932002559">
    <w:abstractNumId w:val="0"/>
  </w:num>
  <w:num w:numId="17" w16cid:durableId="867789993">
    <w:abstractNumId w:val="12"/>
  </w:num>
  <w:num w:numId="18" w16cid:durableId="812990683">
    <w:abstractNumId w:val="15"/>
  </w:num>
  <w:num w:numId="19" w16cid:durableId="1118642851">
    <w:abstractNumId w:val="19"/>
  </w:num>
  <w:num w:numId="20" w16cid:durableId="1210651105">
    <w:abstractNumId w:val="11"/>
  </w:num>
  <w:num w:numId="21" w16cid:durableId="15507276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1443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15955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7830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03"/>
    <w:rsid w:val="000138BC"/>
    <w:rsid w:val="0002416F"/>
    <w:rsid w:val="0002503D"/>
    <w:rsid w:val="00032FBA"/>
    <w:rsid w:val="0003433A"/>
    <w:rsid w:val="00035DB8"/>
    <w:rsid w:val="00055660"/>
    <w:rsid w:val="00055F49"/>
    <w:rsid w:val="0005759F"/>
    <w:rsid w:val="000577EA"/>
    <w:rsid w:val="000750FB"/>
    <w:rsid w:val="0008338C"/>
    <w:rsid w:val="000A12B0"/>
    <w:rsid w:val="000A33FA"/>
    <w:rsid w:val="000A70CD"/>
    <w:rsid w:val="000B286D"/>
    <w:rsid w:val="000C46BA"/>
    <w:rsid w:val="000E11F5"/>
    <w:rsid w:val="000F2A79"/>
    <w:rsid w:val="000F5748"/>
    <w:rsid w:val="00113E98"/>
    <w:rsid w:val="00131CF0"/>
    <w:rsid w:val="00132702"/>
    <w:rsid w:val="00132E8A"/>
    <w:rsid w:val="00135ED7"/>
    <w:rsid w:val="00146FD1"/>
    <w:rsid w:val="001634AF"/>
    <w:rsid w:val="00191270"/>
    <w:rsid w:val="001A5D25"/>
    <w:rsid w:val="001A780B"/>
    <w:rsid w:val="001C1046"/>
    <w:rsid w:val="001C20CD"/>
    <w:rsid w:val="001C6B44"/>
    <w:rsid w:val="001C7BC4"/>
    <w:rsid w:val="001D05BB"/>
    <w:rsid w:val="001E4E74"/>
    <w:rsid w:val="001F3296"/>
    <w:rsid w:val="00201503"/>
    <w:rsid w:val="00201D52"/>
    <w:rsid w:val="002078BC"/>
    <w:rsid w:val="0021437E"/>
    <w:rsid w:val="0021474C"/>
    <w:rsid w:val="00216872"/>
    <w:rsid w:val="00223F13"/>
    <w:rsid w:val="00227ACC"/>
    <w:rsid w:val="00242542"/>
    <w:rsid w:val="00252713"/>
    <w:rsid w:val="00262943"/>
    <w:rsid w:val="00265ECC"/>
    <w:rsid w:val="00277CBE"/>
    <w:rsid w:val="00290A0F"/>
    <w:rsid w:val="002A1292"/>
    <w:rsid w:val="002A2250"/>
    <w:rsid w:val="002A5E2A"/>
    <w:rsid w:val="002B2CDB"/>
    <w:rsid w:val="002B3DE1"/>
    <w:rsid w:val="002C293C"/>
    <w:rsid w:val="002C5159"/>
    <w:rsid w:val="002C63DF"/>
    <w:rsid w:val="002D3AE7"/>
    <w:rsid w:val="002D56C6"/>
    <w:rsid w:val="002E0772"/>
    <w:rsid w:val="002F6BCB"/>
    <w:rsid w:val="003023A3"/>
    <w:rsid w:val="00330FFE"/>
    <w:rsid w:val="003325F0"/>
    <w:rsid w:val="00340195"/>
    <w:rsid w:val="00340B09"/>
    <w:rsid w:val="0034445C"/>
    <w:rsid w:val="003456CC"/>
    <w:rsid w:val="00347B9A"/>
    <w:rsid w:val="00347DA1"/>
    <w:rsid w:val="00351C7C"/>
    <w:rsid w:val="00353764"/>
    <w:rsid w:val="00367F91"/>
    <w:rsid w:val="00370D9E"/>
    <w:rsid w:val="00376536"/>
    <w:rsid w:val="00377512"/>
    <w:rsid w:val="0038767F"/>
    <w:rsid w:val="003939E5"/>
    <w:rsid w:val="003B27A7"/>
    <w:rsid w:val="003B52E6"/>
    <w:rsid w:val="003C6832"/>
    <w:rsid w:val="003D01B9"/>
    <w:rsid w:val="003E4A7B"/>
    <w:rsid w:val="003E6424"/>
    <w:rsid w:val="003F7987"/>
    <w:rsid w:val="004013E7"/>
    <w:rsid w:val="00406AB1"/>
    <w:rsid w:val="0040739D"/>
    <w:rsid w:val="004149B9"/>
    <w:rsid w:val="00423639"/>
    <w:rsid w:val="0042379F"/>
    <w:rsid w:val="00424B72"/>
    <w:rsid w:val="00424CD6"/>
    <w:rsid w:val="00425398"/>
    <w:rsid w:val="00443351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4D71"/>
    <w:rsid w:val="004953EE"/>
    <w:rsid w:val="004B3744"/>
    <w:rsid w:val="004C592C"/>
    <w:rsid w:val="004D17A0"/>
    <w:rsid w:val="004D1C4F"/>
    <w:rsid w:val="004D6A68"/>
    <w:rsid w:val="004E0C95"/>
    <w:rsid w:val="004E42D5"/>
    <w:rsid w:val="004E6748"/>
    <w:rsid w:val="005068F0"/>
    <w:rsid w:val="005072DE"/>
    <w:rsid w:val="0051217C"/>
    <w:rsid w:val="00515B51"/>
    <w:rsid w:val="00516147"/>
    <w:rsid w:val="00517604"/>
    <w:rsid w:val="005279EB"/>
    <w:rsid w:val="00547668"/>
    <w:rsid w:val="0055164D"/>
    <w:rsid w:val="00555627"/>
    <w:rsid w:val="0055793B"/>
    <w:rsid w:val="00562531"/>
    <w:rsid w:val="00572454"/>
    <w:rsid w:val="00572E6D"/>
    <w:rsid w:val="005744DF"/>
    <w:rsid w:val="005777C6"/>
    <w:rsid w:val="00587041"/>
    <w:rsid w:val="00590516"/>
    <w:rsid w:val="005A1C50"/>
    <w:rsid w:val="005A4265"/>
    <w:rsid w:val="005A63E4"/>
    <w:rsid w:val="005C0CE0"/>
    <w:rsid w:val="005D24F4"/>
    <w:rsid w:val="006001AE"/>
    <w:rsid w:val="00601445"/>
    <w:rsid w:val="0061073C"/>
    <w:rsid w:val="00612505"/>
    <w:rsid w:val="00643C89"/>
    <w:rsid w:val="00651DD0"/>
    <w:rsid w:val="00661129"/>
    <w:rsid w:val="00661608"/>
    <w:rsid w:val="006646DB"/>
    <w:rsid w:val="00664733"/>
    <w:rsid w:val="00672D04"/>
    <w:rsid w:val="006807E7"/>
    <w:rsid w:val="006A0EEE"/>
    <w:rsid w:val="006A70CD"/>
    <w:rsid w:val="006C5092"/>
    <w:rsid w:val="006D3107"/>
    <w:rsid w:val="006D5D75"/>
    <w:rsid w:val="006D7649"/>
    <w:rsid w:val="006E24FC"/>
    <w:rsid w:val="006E7B02"/>
    <w:rsid w:val="006F3985"/>
    <w:rsid w:val="00703B52"/>
    <w:rsid w:val="00711AA1"/>
    <w:rsid w:val="007164D2"/>
    <w:rsid w:val="00725305"/>
    <w:rsid w:val="0073321A"/>
    <w:rsid w:val="0073603B"/>
    <w:rsid w:val="00741373"/>
    <w:rsid w:val="00747BC6"/>
    <w:rsid w:val="00761BA9"/>
    <w:rsid w:val="007761C6"/>
    <w:rsid w:val="007955CD"/>
    <w:rsid w:val="00797930"/>
    <w:rsid w:val="007A4919"/>
    <w:rsid w:val="007B0824"/>
    <w:rsid w:val="007C0EF3"/>
    <w:rsid w:val="007C1482"/>
    <w:rsid w:val="007C2DD5"/>
    <w:rsid w:val="007C5ECE"/>
    <w:rsid w:val="007D155E"/>
    <w:rsid w:val="007E4295"/>
    <w:rsid w:val="007E4F08"/>
    <w:rsid w:val="007F56CA"/>
    <w:rsid w:val="007F588F"/>
    <w:rsid w:val="007F5B6B"/>
    <w:rsid w:val="00804940"/>
    <w:rsid w:val="00804C06"/>
    <w:rsid w:val="008117E8"/>
    <w:rsid w:val="00811C3C"/>
    <w:rsid w:val="00824823"/>
    <w:rsid w:val="008358F1"/>
    <w:rsid w:val="00837091"/>
    <w:rsid w:val="00860493"/>
    <w:rsid w:val="008609C7"/>
    <w:rsid w:val="00864664"/>
    <w:rsid w:val="00871669"/>
    <w:rsid w:val="00883FFA"/>
    <w:rsid w:val="00885454"/>
    <w:rsid w:val="00887BFF"/>
    <w:rsid w:val="008922DA"/>
    <w:rsid w:val="008B69B3"/>
    <w:rsid w:val="008C1284"/>
    <w:rsid w:val="008E1CE7"/>
    <w:rsid w:val="008E67EB"/>
    <w:rsid w:val="008F51DD"/>
    <w:rsid w:val="00905AF9"/>
    <w:rsid w:val="00913002"/>
    <w:rsid w:val="0091537D"/>
    <w:rsid w:val="00932AF1"/>
    <w:rsid w:val="00937313"/>
    <w:rsid w:val="00941906"/>
    <w:rsid w:val="009419E3"/>
    <w:rsid w:val="00943458"/>
    <w:rsid w:val="00944049"/>
    <w:rsid w:val="009448A1"/>
    <w:rsid w:val="00950C59"/>
    <w:rsid w:val="00955CBE"/>
    <w:rsid w:val="009633C2"/>
    <w:rsid w:val="00965B7B"/>
    <w:rsid w:val="0096794D"/>
    <w:rsid w:val="00976367"/>
    <w:rsid w:val="009771DD"/>
    <w:rsid w:val="0098074C"/>
    <w:rsid w:val="00982B97"/>
    <w:rsid w:val="009913CE"/>
    <w:rsid w:val="00993551"/>
    <w:rsid w:val="009A6EBE"/>
    <w:rsid w:val="009B4A43"/>
    <w:rsid w:val="009B5D65"/>
    <w:rsid w:val="009B61FB"/>
    <w:rsid w:val="009C0AFE"/>
    <w:rsid w:val="009D144B"/>
    <w:rsid w:val="009E34A9"/>
    <w:rsid w:val="009F2E0F"/>
    <w:rsid w:val="009F587F"/>
    <w:rsid w:val="00A140CE"/>
    <w:rsid w:val="00A1618E"/>
    <w:rsid w:val="00A2292D"/>
    <w:rsid w:val="00A22D45"/>
    <w:rsid w:val="00A23CB4"/>
    <w:rsid w:val="00A25EB8"/>
    <w:rsid w:val="00A314B8"/>
    <w:rsid w:val="00A31A80"/>
    <w:rsid w:val="00A36592"/>
    <w:rsid w:val="00A404BC"/>
    <w:rsid w:val="00A413E1"/>
    <w:rsid w:val="00A42036"/>
    <w:rsid w:val="00A475F7"/>
    <w:rsid w:val="00A50857"/>
    <w:rsid w:val="00A54FF0"/>
    <w:rsid w:val="00A62BB9"/>
    <w:rsid w:val="00A77192"/>
    <w:rsid w:val="00A9023B"/>
    <w:rsid w:val="00A95EA6"/>
    <w:rsid w:val="00A97EAA"/>
    <w:rsid w:val="00AA000F"/>
    <w:rsid w:val="00AA1649"/>
    <w:rsid w:val="00AB10EE"/>
    <w:rsid w:val="00AB2B12"/>
    <w:rsid w:val="00AB6BBF"/>
    <w:rsid w:val="00AD397C"/>
    <w:rsid w:val="00AD736C"/>
    <w:rsid w:val="00AE0524"/>
    <w:rsid w:val="00AE4559"/>
    <w:rsid w:val="00AF6DC8"/>
    <w:rsid w:val="00B01163"/>
    <w:rsid w:val="00B02C95"/>
    <w:rsid w:val="00B046F3"/>
    <w:rsid w:val="00B07BE2"/>
    <w:rsid w:val="00B1013F"/>
    <w:rsid w:val="00B173C1"/>
    <w:rsid w:val="00B176C9"/>
    <w:rsid w:val="00B33EDB"/>
    <w:rsid w:val="00B468FE"/>
    <w:rsid w:val="00B565A0"/>
    <w:rsid w:val="00B56EA1"/>
    <w:rsid w:val="00B5716E"/>
    <w:rsid w:val="00B574C2"/>
    <w:rsid w:val="00B6243D"/>
    <w:rsid w:val="00B6291C"/>
    <w:rsid w:val="00B7064C"/>
    <w:rsid w:val="00B71122"/>
    <w:rsid w:val="00B765A2"/>
    <w:rsid w:val="00B80AD7"/>
    <w:rsid w:val="00B97172"/>
    <w:rsid w:val="00BA54E0"/>
    <w:rsid w:val="00BB2C5E"/>
    <w:rsid w:val="00BC6FA7"/>
    <w:rsid w:val="00BD0595"/>
    <w:rsid w:val="00BD53C9"/>
    <w:rsid w:val="00BE7A96"/>
    <w:rsid w:val="00BF7AC0"/>
    <w:rsid w:val="00C023BB"/>
    <w:rsid w:val="00C10EF7"/>
    <w:rsid w:val="00C35FC1"/>
    <w:rsid w:val="00C402F9"/>
    <w:rsid w:val="00C47E3A"/>
    <w:rsid w:val="00C51233"/>
    <w:rsid w:val="00C51B49"/>
    <w:rsid w:val="00C54ABD"/>
    <w:rsid w:val="00C57F3A"/>
    <w:rsid w:val="00C71A30"/>
    <w:rsid w:val="00C86317"/>
    <w:rsid w:val="00C91915"/>
    <w:rsid w:val="00CA68DF"/>
    <w:rsid w:val="00CA6F21"/>
    <w:rsid w:val="00CA7648"/>
    <w:rsid w:val="00CB1211"/>
    <w:rsid w:val="00CB437B"/>
    <w:rsid w:val="00CD21FE"/>
    <w:rsid w:val="00CE5C28"/>
    <w:rsid w:val="00CF16BF"/>
    <w:rsid w:val="00CF481E"/>
    <w:rsid w:val="00CF6D15"/>
    <w:rsid w:val="00D16E96"/>
    <w:rsid w:val="00D17E09"/>
    <w:rsid w:val="00D31A43"/>
    <w:rsid w:val="00D32583"/>
    <w:rsid w:val="00D41077"/>
    <w:rsid w:val="00D45788"/>
    <w:rsid w:val="00D4603D"/>
    <w:rsid w:val="00D5250B"/>
    <w:rsid w:val="00D564F3"/>
    <w:rsid w:val="00D6091E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46F2"/>
    <w:rsid w:val="00DB543C"/>
    <w:rsid w:val="00DC1DA7"/>
    <w:rsid w:val="00DC6D94"/>
    <w:rsid w:val="00DD5096"/>
    <w:rsid w:val="00DE0637"/>
    <w:rsid w:val="00DE5E60"/>
    <w:rsid w:val="00DE61CD"/>
    <w:rsid w:val="00E060FD"/>
    <w:rsid w:val="00E15108"/>
    <w:rsid w:val="00E273D3"/>
    <w:rsid w:val="00E3144F"/>
    <w:rsid w:val="00E36D69"/>
    <w:rsid w:val="00E4031E"/>
    <w:rsid w:val="00E64303"/>
    <w:rsid w:val="00E67368"/>
    <w:rsid w:val="00E70377"/>
    <w:rsid w:val="00E70A69"/>
    <w:rsid w:val="00E72CD2"/>
    <w:rsid w:val="00E87646"/>
    <w:rsid w:val="00E87A72"/>
    <w:rsid w:val="00E94FFC"/>
    <w:rsid w:val="00EA24CD"/>
    <w:rsid w:val="00EA2FFF"/>
    <w:rsid w:val="00EA4A31"/>
    <w:rsid w:val="00EA5E87"/>
    <w:rsid w:val="00EE5D63"/>
    <w:rsid w:val="00EE7F44"/>
    <w:rsid w:val="00F103BD"/>
    <w:rsid w:val="00F14A20"/>
    <w:rsid w:val="00F1729D"/>
    <w:rsid w:val="00F35B7A"/>
    <w:rsid w:val="00F442E0"/>
    <w:rsid w:val="00F5691A"/>
    <w:rsid w:val="00F76319"/>
    <w:rsid w:val="00F8341E"/>
    <w:rsid w:val="00FA6622"/>
    <w:rsid w:val="00FB077D"/>
    <w:rsid w:val="00FB6313"/>
    <w:rsid w:val="00FB748B"/>
    <w:rsid w:val="00FC4CC3"/>
    <w:rsid w:val="00FC6CE6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D629136"/>
  <w15:docId w15:val="{415A2DAE-72C3-49D4-BBE4-B5734FF0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szno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5909-8D58-4638-AF19-EECB8A83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57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Barbara Poprawska</cp:lastModifiedBy>
  <cp:revision>24</cp:revision>
  <cp:lastPrinted>2022-07-14T10:34:00Z</cp:lastPrinted>
  <dcterms:created xsi:type="dcterms:W3CDTF">2021-11-12T11:44:00Z</dcterms:created>
  <dcterms:modified xsi:type="dcterms:W3CDTF">2022-10-20T11:11:00Z</dcterms:modified>
</cp:coreProperties>
</file>